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3954" w14:textId="77777777" w:rsidR="00057BD0" w:rsidRDefault="00C82DC0" w:rsidP="00C82DC0">
      <w:pPr>
        <w:pStyle w:val="Quote"/>
        <w:rPr>
          <w:rStyle w:val="Emphasis"/>
        </w:rPr>
      </w:pPr>
      <w:r>
        <w:rPr>
          <w:rStyle w:val="Emphasis"/>
        </w:rPr>
        <w:t>Fallon Food Hub Cooperative, INC Board Meeting Minutes</w:t>
      </w:r>
    </w:p>
    <w:p w14:paraId="61E5122C" w14:textId="4286D556" w:rsidR="00C82DC0" w:rsidRDefault="00C82DC0" w:rsidP="00C82DC0">
      <w:r>
        <w:tab/>
      </w:r>
      <w:r>
        <w:tab/>
      </w:r>
      <w:r>
        <w:tab/>
      </w:r>
      <w:r>
        <w:tab/>
      </w:r>
      <w:r>
        <w:tab/>
        <w:t>May 23</w:t>
      </w:r>
      <w:r w:rsidRPr="00C82DC0">
        <w:rPr>
          <w:vertAlign w:val="superscript"/>
        </w:rPr>
        <w:t>rd</w:t>
      </w:r>
      <w:r>
        <w:t>, 2018</w:t>
      </w:r>
    </w:p>
    <w:p w14:paraId="49B32F64" w14:textId="4A16FD79" w:rsidR="00C82DC0" w:rsidRDefault="00C82DC0" w:rsidP="00C82DC0">
      <w:r>
        <w:t>The Fallon Food Hub Cooperative, INC (FFHC) held a public meeting on Wednesday, May 23</w:t>
      </w:r>
      <w:r w:rsidRPr="00C82DC0">
        <w:rPr>
          <w:vertAlign w:val="superscript"/>
        </w:rPr>
        <w:t>rd</w:t>
      </w:r>
      <w:proofErr w:type="gramStart"/>
      <w:r>
        <w:t xml:space="preserve"> 2018</w:t>
      </w:r>
      <w:proofErr w:type="gramEnd"/>
      <w:r>
        <w:t xml:space="preserve"> at the FFHC at 40</w:t>
      </w:r>
      <w:r w:rsidR="006178DF">
        <w:t xml:space="preserve"> E. Center Street #5, Fallon NV, 89406 at 5:30</w:t>
      </w:r>
      <w:r w:rsidR="00151F63">
        <w:t xml:space="preserve"> p.m.</w:t>
      </w:r>
    </w:p>
    <w:p w14:paraId="76718AC3" w14:textId="23C23DB7" w:rsidR="00151F63" w:rsidRDefault="00151F63" w:rsidP="00340B09">
      <w:pPr>
        <w:spacing w:after="0"/>
      </w:pPr>
      <w:r>
        <w:t>Regular Agenda Items</w:t>
      </w:r>
    </w:p>
    <w:p w14:paraId="6DC66653" w14:textId="20BDC883" w:rsidR="00151F63" w:rsidRDefault="00151F63" w:rsidP="00340B09">
      <w:pPr>
        <w:spacing w:after="0"/>
      </w:pPr>
      <w:r>
        <w:t xml:space="preserve">Call to order at 5:35 p.m. </w:t>
      </w:r>
    </w:p>
    <w:p w14:paraId="2BC202FD" w14:textId="7E33EA2A" w:rsidR="00151F63" w:rsidRDefault="00151F63" w:rsidP="00C82DC0">
      <w:r>
        <w:t>Public Comment-</w:t>
      </w:r>
      <w:r w:rsidRPr="00151F63">
        <w:rPr>
          <w:b w:val="0"/>
        </w:rPr>
        <w:t>None</w:t>
      </w:r>
      <w:r>
        <w:t xml:space="preserve"> </w:t>
      </w:r>
    </w:p>
    <w:p w14:paraId="307FA127" w14:textId="77777777" w:rsidR="00151F63" w:rsidRDefault="00151F63" w:rsidP="00C82DC0">
      <w:r>
        <w:t xml:space="preserve">Roll Call- </w:t>
      </w:r>
      <w:r w:rsidRPr="00151F63">
        <w:rPr>
          <w:b w:val="0"/>
        </w:rPr>
        <w:t xml:space="preserve">Carol </w:t>
      </w:r>
      <w:proofErr w:type="spellStart"/>
      <w:r w:rsidRPr="00151F63">
        <w:rPr>
          <w:b w:val="0"/>
        </w:rPr>
        <w:t>Llyod</w:t>
      </w:r>
      <w:proofErr w:type="spellEnd"/>
      <w:r w:rsidRPr="00151F63">
        <w:rPr>
          <w:b w:val="0"/>
        </w:rPr>
        <w:t xml:space="preserve">, FFHC president, June </w:t>
      </w:r>
      <w:proofErr w:type="spellStart"/>
      <w:r w:rsidRPr="00151F63">
        <w:rPr>
          <w:b w:val="0"/>
        </w:rPr>
        <w:t>Lindsy</w:t>
      </w:r>
      <w:proofErr w:type="spellEnd"/>
      <w:r w:rsidRPr="00151F63">
        <w:rPr>
          <w:b w:val="0"/>
        </w:rPr>
        <w:t>, FFHC Director, Sara Champneys, FFHC Secretary, Kelli Kelly, FFHC Execute Director.</w:t>
      </w:r>
    </w:p>
    <w:p w14:paraId="777544A8" w14:textId="07A2826A" w:rsidR="00151F63" w:rsidRDefault="00151F63" w:rsidP="00C82DC0">
      <w:pPr>
        <w:rPr>
          <w:b w:val="0"/>
        </w:rPr>
      </w:pPr>
      <w:r>
        <w:t xml:space="preserve">Review and Adoption of Agenda- </w:t>
      </w:r>
      <w:r w:rsidRPr="00151F63">
        <w:rPr>
          <w:b w:val="0"/>
        </w:rPr>
        <w:t>June moved to ap</w:t>
      </w:r>
      <w:bookmarkStart w:id="0" w:name="_GoBack"/>
      <w:bookmarkEnd w:id="0"/>
      <w:r w:rsidRPr="00151F63">
        <w:rPr>
          <w:b w:val="0"/>
        </w:rPr>
        <w:t>prove the agenda for May 23</w:t>
      </w:r>
      <w:r w:rsidRPr="00151F63">
        <w:rPr>
          <w:b w:val="0"/>
          <w:vertAlign w:val="superscript"/>
        </w:rPr>
        <w:t>rd</w:t>
      </w:r>
      <w:r w:rsidRPr="00151F63">
        <w:rPr>
          <w:b w:val="0"/>
        </w:rPr>
        <w:t xml:space="preserve">, 2018 FFHC Board meeting. Sara seconded that motion. Motion passed unanimously.  </w:t>
      </w:r>
    </w:p>
    <w:p w14:paraId="0071DA54" w14:textId="3E637C6E" w:rsidR="00151F63" w:rsidRDefault="00151F63" w:rsidP="00C82DC0">
      <w:pPr>
        <w:rPr>
          <w:b w:val="0"/>
        </w:rPr>
      </w:pPr>
      <w:r>
        <w:t>Review March 28</w:t>
      </w:r>
      <w:r w:rsidRPr="00151F63">
        <w:rPr>
          <w:vertAlign w:val="superscript"/>
        </w:rPr>
        <w:t>th</w:t>
      </w:r>
      <w:r>
        <w:t xml:space="preserve">, 2018 minutes- </w:t>
      </w:r>
      <w:r>
        <w:rPr>
          <w:b w:val="0"/>
        </w:rPr>
        <w:t xml:space="preserve">K. Kelly mentioned these minute were from the annual meeting and there is also a video recording of the meeting if needed. S. Champneys said there are typed minutes of the general information. She did send to Kelli and she will resend them and try to find a way to upload the primary recording. </w:t>
      </w:r>
    </w:p>
    <w:p w14:paraId="28AB418C" w14:textId="5AD7E14D" w:rsidR="00151F63" w:rsidRDefault="00151F63" w:rsidP="00C82DC0">
      <w:pPr>
        <w:rPr>
          <w:b w:val="0"/>
        </w:rPr>
      </w:pPr>
      <w:r w:rsidRPr="00151F63">
        <w:t xml:space="preserve">Finance/ Treasurer Report- </w:t>
      </w:r>
      <w:r>
        <w:t xml:space="preserve"> </w:t>
      </w:r>
      <w:r>
        <w:rPr>
          <w:b w:val="0"/>
        </w:rPr>
        <w:t xml:space="preserve">Jake is absent so Kelli presented financial report. These financials do not show the full value of the </w:t>
      </w:r>
      <w:proofErr w:type="spellStart"/>
      <w:r>
        <w:rPr>
          <w:b w:val="0"/>
        </w:rPr>
        <w:t>farmshare</w:t>
      </w:r>
      <w:proofErr w:type="spellEnd"/>
      <w:r>
        <w:rPr>
          <w:b w:val="0"/>
        </w:rPr>
        <w:t xml:space="preserve">. </w:t>
      </w:r>
      <w:r w:rsidR="006C5F32">
        <w:rPr>
          <w:b w:val="0"/>
        </w:rPr>
        <w:t>Store sales will offset that amount. Jake filed the 990 for taxes. The finance note to RCAC needs to go out in July. Sara said she will either do it of have Beth Hill do it.  No approval is needed to financial report.</w:t>
      </w:r>
    </w:p>
    <w:p w14:paraId="26EB3891" w14:textId="1D3ACF7E" w:rsidR="006C5F32" w:rsidRDefault="006C5F32" w:rsidP="00C82DC0">
      <w:pPr>
        <w:rPr>
          <w:b w:val="0"/>
        </w:rPr>
      </w:pPr>
      <w:r w:rsidRPr="006C5F32">
        <w:t xml:space="preserve">Approve appointment of Interim Executive Director to Executive Director- </w:t>
      </w:r>
      <w:r>
        <w:t xml:space="preserve">  </w:t>
      </w:r>
      <w:r>
        <w:rPr>
          <w:b w:val="0"/>
        </w:rPr>
        <w:t xml:space="preserve">C. </w:t>
      </w:r>
      <w:proofErr w:type="spellStart"/>
      <w:r>
        <w:rPr>
          <w:b w:val="0"/>
        </w:rPr>
        <w:t>Llyod</w:t>
      </w:r>
      <w:proofErr w:type="spellEnd"/>
      <w:r>
        <w:rPr>
          <w:b w:val="0"/>
        </w:rPr>
        <w:t xml:space="preserve"> opened for discussion on moving Kelli Kelly from Interim Executive Director to Executive director.  Sara motioned to approve moving Kelli Kelly to Executive Director. June seconded that motion. Motion passed unanimously. </w:t>
      </w:r>
    </w:p>
    <w:p w14:paraId="7436D309" w14:textId="17E674C2" w:rsidR="006C5F32" w:rsidRDefault="006C5F32" w:rsidP="00C82DC0">
      <w:pPr>
        <w:rPr>
          <w:b w:val="0"/>
        </w:rPr>
      </w:pPr>
      <w:r w:rsidRPr="006C5F32">
        <w:t>Executive Directors Report-</w:t>
      </w:r>
      <w:r>
        <w:t xml:space="preserve"> </w:t>
      </w:r>
      <w:r w:rsidRPr="006C5F32">
        <w:rPr>
          <w:b w:val="0"/>
        </w:rPr>
        <w:t xml:space="preserve">SEE ATTACHEMENT </w:t>
      </w:r>
    </w:p>
    <w:p w14:paraId="7F19F5B6" w14:textId="3B2B510C" w:rsidR="006C5F32" w:rsidRDefault="006C5F32" w:rsidP="00C82DC0">
      <w:pPr>
        <w:rPr>
          <w:b w:val="0"/>
        </w:rPr>
      </w:pPr>
      <w:r>
        <w:t>Board of Directors Updates</w:t>
      </w:r>
      <w:r w:rsidRPr="006C5F32">
        <w:rPr>
          <w:b w:val="0"/>
        </w:rPr>
        <w:t xml:space="preserve">-  Kelli mentioned that the </w:t>
      </w:r>
      <w:proofErr w:type="spellStart"/>
      <w:r w:rsidR="00340B09">
        <w:rPr>
          <w:b w:val="0"/>
        </w:rPr>
        <w:t>f</w:t>
      </w:r>
      <w:r w:rsidRPr="006C5F32">
        <w:rPr>
          <w:b w:val="0"/>
        </w:rPr>
        <w:t>armshare</w:t>
      </w:r>
      <w:proofErr w:type="spellEnd"/>
      <w:r w:rsidRPr="006C5F32">
        <w:rPr>
          <w:b w:val="0"/>
        </w:rPr>
        <w:t xml:space="preserve"> is going very well. Very systematic. She has figured out a system. She said that people who are doing the customizable box are </w:t>
      </w:r>
      <w:proofErr w:type="gramStart"/>
      <w:r w:rsidRPr="006C5F32">
        <w:rPr>
          <w:b w:val="0"/>
        </w:rPr>
        <w:t>actually choosing</w:t>
      </w:r>
      <w:proofErr w:type="gramEnd"/>
      <w:r w:rsidRPr="006C5F32">
        <w:rPr>
          <w:b w:val="0"/>
        </w:rPr>
        <w:t xml:space="preserve"> less products and are not hitting the higher value items. They will be able to monetize the custom box better then the basic box. The farm share is averaging $6.00 per box in the first week and are now averaging $20.00 per box. People are still getting their moneys worth. So far this year, the </w:t>
      </w:r>
      <w:proofErr w:type="spellStart"/>
      <w:r w:rsidRPr="006C5F32">
        <w:rPr>
          <w:b w:val="0"/>
        </w:rPr>
        <w:t>farmshare</w:t>
      </w:r>
      <w:proofErr w:type="spellEnd"/>
      <w:r w:rsidRPr="006C5F32">
        <w:rPr>
          <w:b w:val="0"/>
        </w:rPr>
        <w:t xml:space="preserve"> is making more money then the CSA did last year. The volunteers are taking about 1 hour and 30 minutes to pack all the boxes and are very active. </w:t>
      </w:r>
      <w:r>
        <w:rPr>
          <w:b w:val="0"/>
        </w:rPr>
        <w:t xml:space="preserve"> </w:t>
      </w:r>
      <w:r w:rsidR="00340B09">
        <w:rPr>
          <w:b w:val="0"/>
        </w:rPr>
        <w:t xml:space="preserve">Kelli mentioned a promotion going on right now. If a person comes in the store with a “I voted” sticker they will get 10% off their purchase. She has talked with 12 other business that are going to participate in this as well. </w:t>
      </w:r>
    </w:p>
    <w:p w14:paraId="07D10976" w14:textId="04F0157F" w:rsidR="00340B09" w:rsidRDefault="00340B09" w:rsidP="00C82DC0">
      <w:r w:rsidRPr="00340B09">
        <w:t>Next meeting- June 27</w:t>
      </w:r>
      <w:r w:rsidRPr="00340B09">
        <w:rPr>
          <w:vertAlign w:val="superscript"/>
        </w:rPr>
        <w:t>th</w:t>
      </w:r>
      <w:r w:rsidRPr="00340B09">
        <w:t xml:space="preserve">, 2018 </w:t>
      </w:r>
    </w:p>
    <w:p w14:paraId="09756A1A" w14:textId="2BE4F572" w:rsidR="00340B09" w:rsidRDefault="00340B09" w:rsidP="00C82DC0">
      <w:pPr>
        <w:rPr>
          <w:b w:val="0"/>
        </w:rPr>
      </w:pPr>
      <w:r>
        <w:t xml:space="preserve">None-agenda Items/ Comments/ Questions- </w:t>
      </w:r>
      <w:r>
        <w:rPr>
          <w:b w:val="0"/>
        </w:rPr>
        <w:t xml:space="preserve">Kelli said the Great Basin Apothecary will possibly be at the next Farms market. </w:t>
      </w:r>
    </w:p>
    <w:p w14:paraId="09A8D848" w14:textId="59598198" w:rsidR="00340B09" w:rsidRPr="00340B09" w:rsidRDefault="00340B09" w:rsidP="00C82DC0">
      <w:r w:rsidRPr="00340B09">
        <w:t xml:space="preserve">Meeting Adjourned at 6:15 p.m. </w:t>
      </w:r>
    </w:p>
    <w:sectPr w:rsidR="00340B09" w:rsidRPr="00340B09" w:rsidSect="00340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C0"/>
    <w:rsid w:val="00057BD0"/>
    <w:rsid w:val="00151F63"/>
    <w:rsid w:val="00340B09"/>
    <w:rsid w:val="006178DF"/>
    <w:rsid w:val="006C5F32"/>
    <w:rsid w:val="00BE04CF"/>
    <w:rsid w:val="00C8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76BE"/>
  <w15:chartTrackingRefBased/>
  <w15:docId w15:val="{DC3E6AFB-9A69-47C9-8A66-021B2B8B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2DC0"/>
    <w:rPr>
      <w:i/>
      <w:iCs/>
    </w:rPr>
  </w:style>
  <w:style w:type="paragraph" w:styleId="Quote">
    <w:name w:val="Quote"/>
    <w:basedOn w:val="Normal"/>
    <w:next w:val="Normal"/>
    <w:link w:val="QuoteChar"/>
    <w:uiPriority w:val="29"/>
    <w:qFormat/>
    <w:rsid w:val="00C82D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82DC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Champneys</dc:creator>
  <cp:keywords/>
  <dc:description/>
  <cp:lastModifiedBy>Sara Champneys</cp:lastModifiedBy>
  <cp:revision>2</cp:revision>
  <dcterms:created xsi:type="dcterms:W3CDTF">2018-06-26T14:55:00Z</dcterms:created>
  <dcterms:modified xsi:type="dcterms:W3CDTF">2018-06-26T16:31:00Z</dcterms:modified>
</cp:coreProperties>
</file>